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9C" w:rsidRDefault="00F34FB4" w:rsidP="002003C0">
      <w:pPr>
        <w:widowControl/>
        <w:spacing w:line="214" w:lineRule="atLeast"/>
        <w:jc w:val="right"/>
        <w:rPr>
          <w:rFonts w:asciiTheme="majorHAnsi" w:eastAsia="ＭＳ Ｐゴシック" w:hAnsiTheme="majorHAnsi" w:cstheme="majorHAnsi"/>
          <w:kern w:val="0"/>
          <w:sz w:val="24"/>
          <w:szCs w:val="24"/>
          <w:lang w:val="en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5BAD5A3A" wp14:editId="246B466D">
            <wp:simplePos x="0" y="0"/>
            <wp:positionH relativeFrom="column">
              <wp:posOffset>2540</wp:posOffset>
            </wp:positionH>
            <wp:positionV relativeFrom="paragraph">
              <wp:posOffset>113665</wp:posOffset>
            </wp:positionV>
            <wp:extent cx="3581400" cy="890905"/>
            <wp:effectExtent l="0" t="0" r="0" b="0"/>
            <wp:wrapNone/>
            <wp:docPr id="5" name="図 5" descr="http://3.bp.blogspot.com/-LAu3JWN5rVc/VZibdKWqKrI/AAAAAAAAuxY/dOyGhMmkCg8/s800/train_linear_motor_car_l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.bp.blogspot.com/-LAu3JWN5rVc/VZibdKWqKrI/AAAAAAAAuxY/dOyGhMmkCg8/s800/train_linear_motor_car_l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F9C">
        <w:rPr>
          <w:rFonts w:asciiTheme="majorHAnsi" w:eastAsia="ＭＳ Ｐゴシック" w:hAnsiTheme="majorHAnsi" w:cstheme="majorHAnsi" w:hint="eastAsia"/>
          <w:kern w:val="0"/>
          <w:sz w:val="24"/>
          <w:szCs w:val="24"/>
          <w:lang w:val="en"/>
        </w:rPr>
        <w:t>TRUST</w:t>
      </w:r>
      <w:r w:rsidR="00674BB9">
        <w:rPr>
          <w:rFonts w:asciiTheme="majorHAnsi" w:eastAsia="ＭＳ Ｐゴシック" w:hAnsiTheme="majorHAnsi" w:cstheme="majorHAnsi" w:hint="eastAsia"/>
          <w:kern w:val="0"/>
          <w:sz w:val="24"/>
          <w:szCs w:val="24"/>
          <w:lang w:val="en"/>
        </w:rPr>
        <w:t>（東京</w:t>
      </w:r>
      <w:r w:rsidR="001C3F9C">
        <w:rPr>
          <w:rFonts w:asciiTheme="majorHAnsi" w:eastAsia="ＭＳ Ｐゴシック" w:hAnsiTheme="majorHAnsi" w:cstheme="majorHAnsi" w:hint="eastAsia"/>
          <w:kern w:val="0"/>
          <w:sz w:val="24"/>
          <w:szCs w:val="24"/>
          <w:lang w:val="en"/>
        </w:rPr>
        <w:t>路上鍼灸チーム）主催</w:t>
      </w:r>
    </w:p>
    <w:p w:rsidR="002003C0" w:rsidRPr="00DB6759" w:rsidRDefault="00D905A5" w:rsidP="002003C0">
      <w:pPr>
        <w:widowControl/>
        <w:spacing w:line="214" w:lineRule="atLeast"/>
        <w:jc w:val="right"/>
        <w:rPr>
          <w:rFonts w:asciiTheme="majorHAnsi" w:eastAsia="ＭＳ Ｐゴシック" w:hAnsiTheme="majorHAnsi" w:cstheme="majorHAnsi"/>
          <w:kern w:val="0"/>
          <w:sz w:val="16"/>
          <w:szCs w:val="16"/>
          <w:lang w:val="en"/>
        </w:rPr>
      </w:pPr>
      <w:r>
        <w:rPr>
          <w:noProof/>
          <w:color w:val="0000FF"/>
        </w:rPr>
        <w:drawing>
          <wp:anchor distT="0" distB="0" distL="114300" distR="114300" simplePos="0" relativeHeight="251666432" behindDoc="0" locked="0" layoutInCell="1" allowOverlap="1" wp14:anchorId="64C5009F" wp14:editId="74B5CEDE">
            <wp:simplePos x="0" y="0"/>
            <wp:positionH relativeFrom="margin">
              <wp:posOffset>5043170</wp:posOffset>
            </wp:positionH>
            <wp:positionV relativeFrom="paragraph">
              <wp:posOffset>6985</wp:posOffset>
            </wp:positionV>
            <wp:extent cx="1258570" cy="2491740"/>
            <wp:effectExtent l="0" t="0" r="0" b="0"/>
            <wp:wrapSquare wrapText="bothSides"/>
            <wp:docPr id="1" name="irc_mi" descr="「前島久美　写真」の画像検索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前島久美　写真」の画像検索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91" t="15323" r="11785" b="7934"/>
                    <a:stretch/>
                  </pic:blipFill>
                  <pic:spPr bwMode="auto">
                    <a:xfrm>
                      <a:off x="0" y="0"/>
                      <a:ext cx="125857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472" w:rsidRDefault="00853472" w:rsidP="00D905A5">
      <w:pPr>
        <w:jc w:val="center"/>
        <w:rPr>
          <w:rFonts w:ascii="AR丸ゴシック体M" w:eastAsia="AR丸ゴシック体M"/>
          <w:b/>
          <w:sz w:val="44"/>
          <w:szCs w:val="44"/>
        </w:rPr>
      </w:pPr>
    </w:p>
    <w:p w:rsidR="00D905A5" w:rsidRPr="00A210C3" w:rsidRDefault="00D905A5" w:rsidP="00D905A5">
      <w:pPr>
        <w:jc w:val="center"/>
        <w:rPr>
          <w:rFonts w:ascii="AR丸ゴシック体M" w:eastAsia="AR丸ゴシック体M"/>
          <w:b/>
          <w:sz w:val="44"/>
          <w:szCs w:val="44"/>
        </w:rPr>
      </w:pPr>
      <w:r w:rsidRPr="00A210C3">
        <w:rPr>
          <w:rFonts w:ascii="AR丸ゴシック体M" w:eastAsia="AR丸ゴシック体M" w:hint="eastAsia"/>
          <w:b/>
          <w:sz w:val="44"/>
          <w:szCs w:val="44"/>
        </w:rPr>
        <w:t>リニア中央新幹線を考える</w:t>
      </w:r>
    </w:p>
    <w:p w:rsidR="00F84417" w:rsidRDefault="00D905A5" w:rsidP="00D905A5">
      <w:pPr>
        <w:jc w:val="center"/>
        <w:rPr>
          <w:rFonts w:ascii="AR丸ゴシック体M" w:eastAsia="AR丸ゴシック体M"/>
          <w:b/>
          <w:sz w:val="44"/>
          <w:szCs w:val="44"/>
        </w:rPr>
      </w:pPr>
      <w:r w:rsidRPr="00A210C3">
        <w:rPr>
          <w:rFonts w:ascii="AR丸ゴシック体M" w:eastAsia="AR丸ゴシック体M" w:hint="eastAsia"/>
          <w:b/>
          <w:sz w:val="44"/>
          <w:szCs w:val="44"/>
        </w:rPr>
        <w:t>～今、信州・大鹿村で起きていること～</w:t>
      </w:r>
    </w:p>
    <w:p w:rsidR="00F84417" w:rsidRPr="0051381E" w:rsidRDefault="00F84417" w:rsidP="00D905A5">
      <w:pPr>
        <w:jc w:val="center"/>
        <w:rPr>
          <w:rFonts w:ascii="AR丸ゴシック体M" w:eastAsia="AR丸ゴシック体M"/>
          <w:b/>
          <w:sz w:val="8"/>
          <w:szCs w:val="44"/>
        </w:rPr>
      </w:pPr>
    </w:p>
    <w:p w:rsidR="00C66144" w:rsidRDefault="00800DDF" w:rsidP="00D905A5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 wp14:anchorId="52577FED" wp14:editId="01D37E78">
            <wp:extent cx="5391952" cy="89453"/>
            <wp:effectExtent l="0" t="0" r="0" b="0"/>
            <wp:docPr id="2" name="図 2" descr="C:\Program Files\Microsoft Office\MEDIA\OFFICE12\Lines\BD2137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2\Lines\BD21370_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952" cy="8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417" w:rsidRDefault="00F84417" w:rsidP="00071473">
      <w:pPr>
        <w:rPr>
          <w:rFonts w:ascii="HGSｺﾞｼｯｸM" w:eastAsia="HGSｺﾞｼｯｸM"/>
          <w:b/>
          <w:sz w:val="22"/>
        </w:rPr>
      </w:pPr>
    </w:p>
    <w:p w:rsidR="00071473" w:rsidRPr="00853472" w:rsidRDefault="00F84417" w:rsidP="00071473">
      <w:pPr>
        <w:rPr>
          <w:rFonts w:ascii="HGSｺﾞｼｯｸM" w:eastAsia="HGSｺﾞｼｯｸM"/>
          <w:b/>
          <w:sz w:val="22"/>
        </w:rPr>
      </w:pPr>
      <w:r w:rsidRPr="00F84417">
        <w:rPr>
          <w:rFonts w:ascii="HGSｺﾞｼｯｸM" w:eastAsia="HGSｺﾞｼｯｸM" w:hint="eastAsia"/>
          <w:b/>
          <w:sz w:val="22"/>
        </w:rPr>
        <w:t>昨年から談合で問題になっているリニア中央新幹線、</w:t>
      </w:r>
      <w:r w:rsidR="00E9120E" w:rsidRPr="00E9120E">
        <w:rPr>
          <w:rFonts w:ascii="HGSｺﾞｼｯｸM" w:eastAsia="HGSｺﾞｼｯｸM" w:hint="eastAsia"/>
          <w:b/>
          <w:sz w:val="22"/>
        </w:rPr>
        <w:t>今どのような状況かご存知でしょうか？</w:t>
      </w:r>
    </w:p>
    <w:p w:rsidR="00071473" w:rsidRDefault="00071473" w:rsidP="00071473">
      <w:pPr>
        <w:rPr>
          <w:rFonts w:ascii="HGSｺﾞｼｯｸM" w:eastAsia="HGSｺﾞｼｯｸM"/>
          <w:b/>
          <w:sz w:val="22"/>
        </w:rPr>
      </w:pPr>
      <w:r w:rsidRPr="00853472">
        <w:rPr>
          <w:rFonts w:ascii="HGSｺﾞｼｯｸM" w:eastAsia="HGSｺﾞｼｯｸM" w:hint="eastAsia"/>
          <w:b/>
          <w:sz w:val="22"/>
        </w:rPr>
        <w:t>リニアが通る長野県の</w:t>
      </w:r>
      <w:r w:rsidRPr="00853472">
        <w:rPr>
          <w:rFonts w:ascii="HGSｺﾞｼｯｸM" w:eastAsia="HGSｺﾞｼｯｸM"/>
          <w:b/>
          <w:sz w:val="22"/>
        </w:rPr>
        <w:t>南アルプスの麓にある大鹿村</w:t>
      </w:r>
      <w:r w:rsidRPr="00853472">
        <w:rPr>
          <w:rFonts w:ascii="HGSｺﾞｼｯｸM" w:eastAsia="HGSｺﾞｼｯｸM" w:hint="eastAsia"/>
          <w:b/>
          <w:sz w:val="22"/>
        </w:rPr>
        <w:t>の当事者で、</w:t>
      </w:r>
      <w:r w:rsidRPr="00853472">
        <w:rPr>
          <w:rFonts w:ascii="HGSｺﾞｼｯｸM" w:eastAsia="HGSｺﾞｼｯｸM"/>
          <w:b/>
          <w:sz w:val="22"/>
        </w:rPr>
        <w:t>リニアに反対されて</w:t>
      </w:r>
      <w:r w:rsidRPr="00853472">
        <w:rPr>
          <w:rFonts w:ascii="HGSｺﾞｼｯｸM" w:eastAsia="HGSｺﾞｼｯｸM" w:hint="eastAsia"/>
          <w:b/>
          <w:sz w:val="22"/>
        </w:rPr>
        <w:t>いる</w:t>
      </w:r>
      <w:r w:rsidRPr="00853472">
        <w:rPr>
          <w:rFonts w:ascii="HGSｺﾞｼｯｸM" w:eastAsia="HGSｺﾞｼｯｸM"/>
          <w:b/>
          <w:sz w:val="22"/>
        </w:rPr>
        <w:t>前島久美さんに来て頂き</w:t>
      </w:r>
      <w:r w:rsidRPr="00853472">
        <w:rPr>
          <w:rFonts w:ascii="HGSｺﾞｼｯｸM" w:eastAsia="HGSｺﾞｼｯｸM" w:hint="eastAsia"/>
          <w:b/>
          <w:sz w:val="22"/>
        </w:rPr>
        <w:t>、大鹿村で何が起きているか</w:t>
      </w:r>
      <w:r w:rsidRPr="00853472">
        <w:rPr>
          <w:rFonts w:ascii="HGSｺﾞｼｯｸM" w:eastAsia="HGSｺﾞｼｯｸM"/>
          <w:b/>
          <w:sz w:val="22"/>
        </w:rPr>
        <w:t>映像</w:t>
      </w:r>
      <w:r w:rsidRPr="00853472">
        <w:rPr>
          <w:rFonts w:ascii="HGSｺﾞｼｯｸM" w:eastAsia="HGSｺﾞｼｯｸM" w:hint="eastAsia"/>
          <w:b/>
          <w:sz w:val="22"/>
        </w:rPr>
        <w:t>を見、報告して頂きます。（大鹿村は300年以上続く村歌舞伎で有名な所です）</w:t>
      </w:r>
    </w:p>
    <w:p w:rsidR="00853472" w:rsidRDefault="00853472" w:rsidP="00071473">
      <w:pPr>
        <w:rPr>
          <w:rFonts w:ascii="HGSｺﾞｼｯｸM" w:eastAsia="HGSｺﾞｼｯｸM"/>
          <w:b/>
          <w:sz w:val="22"/>
        </w:rPr>
      </w:pPr>
    </w:p>
    <w:p w:rsidR="00071473" w:rsidRPr="00933999" w:rsidRDefault="00071473" w:rsidP="00071473">
      <w:pPr>
        <w:ind w:firstLineChars="100" w:firstLine="320"/>
        <w:rPr>
          <w:rFonts w:ascii="HGｺﾞｼｯｸE" w:eastAsia="HGｺﾞｼｯｸE" w:hAnsi="HGｺﾞｼｯｸE"/>
          <w:sz w:val="28"/>
          <w:szCs w:val="28"/>
        </w:rPr>
      </w:pPr>
      <w:r w:rsidRPr="00933999">
        <w:rPr>
          <w:noProof/>
          <w:sz w:val="32"/>
          <w:szCs w:val="32"/>
        </w:rPr>
        <w:drawing>
          <wp:inline distT="0" distB="0" distL="0" distR="0" wp14:anchorId="1EB89300" wp14:editId="29EC2112">
            <wp:extent cx="121920" cy="121920"/>
            <wp:effectExtent l="0" t="0" r="0" b="0"/>
            <wp:docPr id="4" name="図 4" descr="BD1026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BD10267_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 xml:space="preserve">　</w:t>
      </w:r>
      <w:r w:rsidRPr="00933999">
        <w:rPr>
          <w:rFonts w:ascii="HGｺﾞｼｯｸE" w:eastAsia="HGｺﾞｼｯｸE" w:hAnsi="HGｺﾞｼｯｸE" w:hint="eastAsia"/>
          <w:sz w:val="28"/>
          <w:szCs w:val="28"/>
        </w:rPr>
        <w:t>ドキュメンタリー「</w:t>
      </w:r>
      <w:r w:rsidRPr="00A210C3">
        <w:rPr>
          <w:rFonts w:ascii="HGｺﾞｼｯｸE" w:eastAsia="HGｺﾞｼｯｸE" w:hAnsi="HGｺﾞｼｯｸE" w:hint="eastAsia"/>
          <w:sz w:val="28"/>
          <w:szCs w:val="28"/>
        </w:rPr>
        <w:t>残像 ～リニア新幹線と山の記憶～</w:t>
      </w:r>
      <w:r w:rsidRPr="00933999">
        <w:rPr>
          <w:rFonts w:ascii="HGｺﾞｼｯｸE" w:eastAsia="HGｺﾞｼｯｸE" w:hAnsi="HGｺﾞｼｯｸE"/>
          <w:sz w:val="28"/>
          <w:szCs w:val="28"/>
        </w:rPr>
        <w:t>」上映45分</w:t>
      </w:r>
      <w:r w:rsidRPr="00933999">
        <w:rPr>
          <w:rFonts w:ascii="HGｺﾞｼｯｸE" w:eastAsia="HGｺﾞｼｯｸE" w:hAnsi="HGｺﾞｼｯｸE" w:hint="eastAsia"/>
          <w:sz w:val="28"/>
          <w:szCs w:val="28"/>
        </w:rPr>
        <w:t xml:space="preserve">    </w:t>
      </w:r>
    </w:p>
    <w:p w:rsidR="00853472" w:rsidRDefault="00071473" w:rsidP="00071473">
      <w:pPr>
        <w:rPr>
          <w:rFonts w:ascii="HGｺﾞｼｯｸE" w:eastAsia="HGｺﾞｼｯｸE" w:hAnsi="HGｺﾞｼｯｸE"/>
          <w:sz w:val="28"/>
          <w:szCs w:val="28"/>
        </w:rPr>
      </w:pPr>
      <w:r w:rsidRPr="00933999">
        <w:rPr>
          <w:rFonts w:ascii="HGｺﾞｼｯｸE" w:eastAsia="HGｺﾞｼｯｸE" w:hAnsi="HGｺﾞｼｯｸE" w:hint="eastAsia"/>
          <w:sz w:val="28"/>
          <w:szCs w:val="28"/>
        </w:rPr>
        <w:t xml:space="preserve">  </w:t>
      </w:r>
      <w:r w:rsidRPr="00933999">
        <w:rPr>
          <w:rFonts w:ascii="HGｺﾞｼｯｸE" w:eastAsia="HGｺﾞｼｯｸE" w:hAnsi="HGｺﾞｼｯｸE" w:hint="eastAsia"/>
          <w:noProof/>
          <w:sz w:val="32"/>
          <w:szCs w:val="32"/>
        </w:rPr>
        <w:drawing>
          <wp:inline distT="0" distB="0" distL="0" distR="0" wp14:anchorId="62BD809C" wp14:editId="1AFBCF0B">
            <wp:extent cx="119380" cy="119380"/>
            <wp:effectExtent l="19050" t="0" r="0" b="0"/>
            <wp:docPr id="9" name="図 9" descr="C:\Program Files\Microsoft Office\MEDIA\OFFICE12\Bullets\BD1026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Bullets\BD10267_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3999">
        <w:rPr>
          <w:rFonts w:ascii="HGｺﾞｼｯｸE" w:eastAsia="HGｺﾞｼｯｸE" w:hAnsi="HGｺﾞｼｯｸE" w:hint="eastAsia"/>
          <w:sz w:val="32"/>
          <w:szCs w:val="32"/>
        </w:rPr>
        <w:t xml:space="preserve">　</w:t>
      </w:r>
      <w:r w:rsidRPr="00A210C3">
        <w:rPr>
          <w:rFonts w:ascii="HGｺﾞｼｯｸE" w:eastAsia="HGｺﾞｼｯｸE" w:hAnsi="HGｺﾞｼｯｸE" w:hint="eastAsia"/>
          <w:sz w:val="28"/>
          <w:szCs w:val="28"/>
        </w:rPr>
        <w:t>大鹿村からの報告 前島久美</w:t>
      </w:r>
      <w:r w:rsidR="00F26B13"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 w:rsidR="0012665B">
        <w:rPr>
          <w:rFonts w:ascii="HGｺﾞｼｯｸE" w:eastAsia="HGｺﾞｼｯｸE" w:hAnsi="HGｺﾞｼｯｸE" w:hint="eastAsia"/>
          <w:sz w:val="28"/>
          <w:szCs w:val="28"/>
        </w:rPr>
        <w:t>さん</w:t>
      </w:r>
      <w:r>
        <w:rPr>
          <w:rFonts w:ascii="HGｺﾞｼｯｸE" w:eastAsia="HGｺﾞｼｯｸE" w:hAnsi="HGｺﾞｼｯｸE"/>
          <w:sz w:val="28"/>
          <w:szCs w:val="28"/>
        </w:rPr>
        <w:t xml:space="preserve">　　　</w:t>
      </w:r>
    </w:p>
    <w:p w:rsidR="00071473" w:rsidRDefault="00320DC1" w:rsidP="00853472">
      <w:pPr>
        <w:ind w:firstLineChars="100" w:firstLine="210"/>
        <w:rPr>
          <w:rFonts w:ascii="HGｺﾞｼｯｸE" w:eastAsia="HGｺﾞｼｯｸE" w:hAnsi="HGｺﾞｼｯｸE"/>
          <w:sz w:val="28"/>
          <w:szCs w:val="28"/>
        </w:rPr>
      </w:pPr>
      <w:r>
        <w:pict>
          <v:shape id="_x0000_i1026" type="#_x0000_t75" alt="BD10267_" style="width:10.2pt;height:10.2pt;visibility:visible;mso-wrap-style:square">
            <v:imagedata r:id="rId12" o:title="BD10267_"/>
          </v:shape>
        </w:pict>
      </w:r>
      <w:r w:rsidR="00071473" w:rsidRPr="00933999">
        <w:rPr>
          <w:rFonts w:ascii="HGｺﾞｼｯｸE" w:eastAsia="HGｺﾞｼｯｸE" w:hAnsi="HGｺﾞｼｯｸE" w:hint="eastAsia"/>
          <w:noProof/>
          <w:sz w:val="32"/>
          <w:szCs w:val="32"/>
        </w:rPr>
        <w:t xml:space="preserve">　</w:t>
      </w:r>
      <w:r w:rsidR="00071473" w:rsidRPr="00933999">
        <w:rPr>
          <w:rFonts w:ascii="HGｺﾞｼｯｸE" w:eastAsia="HGｺﾞｼｯｸE" w:hAnsi="HGｺﾞｼｯｸE" w:hint="eastAsia"/>
          <w:sz w:val="28"/>
          <w:szCs w:val="28"/>
        </w:rPr>
        <w:t>質疑応答</w:t>
      </w:r>
      <w:r w:rsidR="00071473">
        <w:rPr>
          <w:rFonts w:ascii="HGｺﾞｼｯｸE" w:eastAsia="HGｺﾞｼｯｸE" w:hAnsi="HGｺﾞｼｯｸE" w:hint="eastAsia"/>
          <w:sz w:val="28"/>
          <w:szCs w:val="28"/>
        </w:rPr>
        <w:t>他</w:t>
      </w:r>
      <w:r w:rsidR="00071473" w:rsidRPr="00933999">
        <w:rPr>
          <w:rFonts w:ascii="HGｺﾞｼｯｸE" w:eastAsia="HGｺﾞｼｯｸE" w:hAnsi="HGｺﾞｼｯｸE"/>
          <w:sz w:val="28"/>
          <w:szCs w:val="28"/>
        </w:rPr>
        <w:t xml:space="preserve">　</w:t>
      </w:r>
    </w:p>
    <w:p w:rsidR="00853472" w:rsidRPr="0051381E" w:rsidRDefault="00853472" w:rsidP="0051381E">
      <w:pPr>
        <w:ind w:firstLineChars="100" w:firstLine="60"/>
        <w:rPr>
          <w:rFonts w:ascii="HGｺﾞｼｯｸE" w:eastAsia="HGｺﾞｼｯｸE" w:hAnsi="HGｺﾞｼｯｸE"/>
          <w:sz w:val="6"/>
          <w:szCs w:val="32"/>
        </w:rPr>
      </w:pPr>
    </w:p>
    <w:p w:rsidR="00071473" w:rsidRPr="00314A38" w:rsidRDefault="00071473" w:rsidP="00071473">
      <w:pPr>
        <w:rPr>
          <w:rFonts w:ascii="HGｺﾞｼｯｸE" w:eastAsia="HGｺﾞｼｯｸE" w:hAnsi="HGｺﾞｼｯｸE"/>
          <w:sz w:val="32"/>
          <w:szCs w:val="32"/>
        </w:rPr>
      </w:pPr>
      <w:r w:rsidRPr="00314A38">
        <w:rPr>
          <w:rFonts w:ascii="HGｺﾞｼｯｸE" w:eastAsia="HGｺﾞｼｯｸE" w:hAnsi="HGｺﾞｼｯｸE" w:hint="eastAsia"/>
          <w:sz w:val="32"/>
          <w:szCs w:val="32"/>
        </w:rPr>
        <w:t xml:space="preserve">日時 : </w:t>
      </w:r>
      <w:r w:rsidRPr="00736D38">
        <w:rPr>
          <w:rFonts w:ascii="HG丸ｺﾞｼｯｸM-PRO" w:eastAsia="HG丸ｺﾞｼｯｸM-PRO" w:hAnsi="HG丸ｺﾞｼｯｸM-PRO" w:hint="eastAsia"/>
          <w:b/>
          <w:sz w:val="32"/>
          <w:szCs w:val="32"/>
        </w:rPr>
        <w:t>201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８</w:t>
      </w:r>
      <w:r w:rsidRPr="00736D38">
        <w:rPr>
          <w:rFonts w:ascii="HG丸ｺﾞｼｯｸM-PRO" w:eastAsia="HG丸ｺﾞｼｯｸM-PRO" w:hAnsi="HG丸ｺﾞｼｯｸM-PRO" w:hint="eastAsia"/>
          <w:b/>
          <w:sz w:val="32"/>
          <w:szCs w:val="32"/>
        </w:rPr>
        <w:t>年</w:t>
      </w:r>
      <w:r w:rsidR="0051381E">
        <w:rPr>
          <w:rFonts w:ascii="HG丸ｺﾞｼｯｸM-PRO" w:eastAsia="HG丸ｺﾞｼｯｸM-PRO" w:hAnsi="HG丸ｺﾞｼｯｸM-PRO" w:hint="eastAsia"/>
          <w:b/>
          <w:sz w:val="32"/>
          <w:szCs w:val="32"/>
        </w:rPr>
        <w:t>３</w:t>
      </w:r>
      <w:r w:rsidRPr="00736D38">
        <w:rPr>
          <w:rFonts w:ascii="HG丸ｺﾞｼｯｸM-PRO" w:eastAsia="HG丸ｺﾞｼｯｸM-PRO" w:hAnsi="HG丸ｺﾞｼｯｸM-PRO" w:hint="eastAsia"/>
          <w:b/>
          <w:sz w:val="32"/>
          <w:szCs w:val="32"/>
        </w:rPr>
        <w:t>月</w:t>
      </w:r>
      <w:r w:rsidR="0051381E">
        <w:rPr>
          <w:rFonts w:ascii="HG丸ｺﾞｼｯｸM-PRO" w:eastAsia="HG丸ｺﾞｼｯｸM-PRO" w:hAnsi="HG丸ｺﾞｼｯｸM-PRO" w:hint="eastAsia"/>
          <w:b/>
          <w:sz w:val="32"/>
          <w:szCs w:val="32"/>
        </w:rPr>
        <w:t>４</w:t>
      </w:r>
      <w:r w:rsidRPr="00736D38">
        <w:rPr>
          <w:rFonts w:ascii="HG丸ｺﾞｼｯｸM-PRO" w:eastAsia="HG丸ｺﾞｼｯｸM-PRO" w:hAnsi="HG丸ｺﾞｼｯｸM-PRO" w:hint="eastAsia"/>
          <w:b/>
          <w:sz w:val="32"/>
          <w:szCs w:val="32"/>
        </w:rPr>
        <w:t>日（日）　1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５</w:t>
      </w:r>
      <w:r w:rsidRPr="00736D38">
        <w:rPr>
          <w:rFonts w:ascii="HG丸ｺﾞｼｯｸM-PRO" w:eastAsia="HG丸ｺﾞｼｯｸM-PRO" w:hAnsi="HG丸ｺﾞｼｯｸM-PRO" w:hint="eastAsia"/>
          <w:b/>
          <w:sz w:val="32"/>
          <w:szCs w:val="32"/>
        </w:rPr>
        <w:t>：00～1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６</w:t>
      </w:r>
      <w:r w:rsidRPr="00736D38">
        <w:rPr>
          <w:rFonts w:ascii="HG丸ｺﾞｼｯｸM-PRO" w:eastAsia="HG丸ｺﾞｼｯｸM-PRO" w:hAnsi="HG丸ｺﾞｼｯｸM-PRO" w:hint="eastAsia"/>
          <w:b/>
          <w:sz w:val="32"/>
          <w:szCs w:val="32"/>
        </w:rPr>
        <w:t>：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４５</w:t>
      </w:r>
    </w:p>
    <w:p w:rsidR="0008592A" w:rsidRPr="00736D38" w:rsidRDefault="0008592A" w:rsidP="00DB6759">
      <w:pPr>
        <w:spacing w:line="200" w:lineRule="atLeast"/>
        <w:rPr>
          <w:rFonts w:ascii="HGSｺﾞｼｯｸM" w:eastAsia="HGSｺﾞｼｯｸM"/>
          <w:sz w:val="28"/>
          <w:szCs w:val="28"/>
        </w:rPr>
      </w:pPr>
      <w:r w:rsidRPr="00736D38">
        <w:rPr>
          <w:rFonts w:ascii="HGSｺﾞｼｯｸM" w:eastAsia="HGSｺﾞｼｯｸM" w:hint="eastAsia"/>
          <w:b/>
          <w:sz w:val="28"/>
          <w:szCs w:val="28"/>
        </w:rPr>
        <w:t>参加費</w:t>
      </w:r>
      <w:r w:rsidR="007F0DD6" w:rsidRPr="00736D38">
        <w:rPr>
          <w:rFonts w:ascii="HGSｺﾞｼｯｸM" w:eastAsia="HGSｺﾞｼｯｸM" w:hint="eastAsia"/>
          <w:sz w:val="28"/>
          <w:szCs w:val="28"/>
        </w:rPr>
        <w:t xml:space="preserve"> : 500円</w:t>
      </w:r>
      <w:r w:rsidR="00F34FB4">
        <w:rPr>
          <w:rFonts w:ascii="HGSｺﾞｼｯｸM" w:eastAsia="HGSｺﾞｼｯｸM" w:hint="eastAsia"/>
          <w:sz w:val="28"/>
          <w:szCs w:val="28"/>
        </w:rPr>
        <w:t>(メールで事前申込込みの30歳以下の学生は</w:t>
      </w:r>
      <w:r w:rsidR="00D905A5">
        <w:rPr>
          <w:rFonts w:ascii="HGSｺﾞｼｯｸM" w:eastAsia="HGSｺﾞｼｯｸM" w:hint="eastAsia"/>
          <w:sz w:val="28"/>
          <w:szCs w:val="28"/>
        </w:rPr>
        <w:t>100</w:t>
      </w:r>
      <w:r w:rsidR="00D905A5">
        <w:rPr>
          <w:rFonts w:ascii="HGSｺﾞｼｯｸM" w:eastAsia="HGSｺﾞｼｯｸM"/>
          <w:sz w:val="28"/>
          <w:szCs w:val="28"/>
        </w:rPr>
        <w:t>円</w:t>
      </w:r>
      <w:r w:rsidR="00F34FB4">
        <w:rPr>
          <w:rFonts w:ascii="HGSｺﾞｼｯｸM" w:eastAsia="HGSｺﾞｼｯｸM" w:hint="eastAsia"/>
          <w:sz w:val="28"/>
          <w:szCs w:val="28"/>
        </w:rPr>
        <w:t>)</w:t>
      </w:r>
    </w:p>
    <w:p w:rsidR="0008592A" w:rsidRPr="00736D38" w:rsidRDefault="0008592A" w:rsidP="00DB6759">
      <w:pPr>
        <w:spacing w:line="200" w:lineRule="atLeast"/>
        <w:rPr>
          <w:rFonts w:ascii="HGSｺﾞｼｯｸM" w:eastAsia="HGSｺﾞｼｯｸM"/>
          <w:sz w:val="28"/>
          <w:szCs w:val="28"/>
        </w:rPr>
      </w:pPr>
      <w:r w:rsidRPr="00736D38">
        <w:rPr>
          <w:rFonts w:ascii="HGSｺﾞｼｯｸM" w:eastAsia="HGSｺﾞｼｯｸM" w:hint="eastAsia"/>
          <w:b/>
          <w:sz w:val="28"/>
          <w:szCs w:val="28"/>
        </w:rPr>
        <w:t>定員</w:t>
      </w:r>
      <w:r w:rsidR="007F0DD6" w:rsidRPr="00736D38">
        <w:rPr>
          <w:rFonts w:ascii="HGSｺﾞｼｯｸM" w:eastAsia="HGSｺﾞｼｯｸM" w:hint="eastAsia"/>
          <w:sz w:val="28"/>
          <w:szCs w:val="28"/>
        </w:rPr>
        <w:t xml:space="preserve"> : 45名</w:t>
      </w:r>
      <w:r w:rsidR="00F34FB4" w:rsidRPr="00736D38">
        <w:rPr>
          <w:rFonts w:ascii="HGSｺﾞｼｯｸM" w:eastAsia="HGSｺﾞｼｯｸM" w:hint="eastAsia"/>
          <w:sz w:val="28"/>
          <w:szCs w:val="28"/>
        </w:rPr>
        <w:t xml:space="preserve"> </w:t>
      </w:r>
      <w:r w:rsidR="001C3F9C" w:rsidRPr="00736D38">
        <w:rPr>
          <w:rFonts w:ascii="HGSｺﾞｼｯｸM" w:eastAsia="HGSｺﾞｼｯｸM" w:hint="eastAsia"/>
          <w:sz w:val="28"/>
          <w:szCs w:val="28"/>
        </w:rPr>
        <w:t>(</w:t>
      </w:r>
      <w:r w:rsidR="00FD4CB9">
        <w:rPr>
          <w:rFonts w:ascii="HGSｺﾞｼｯｸM" w:eastAsia="HGSｺﾞｼｯｸM" w:hint="eastAsia"/>
          <w:sz w:val="28"/>
          <w:szCs w:val="28"/>
        </w:rPr>
        <w:t>当日も受け付けますが</w:t>
      </w:r>
      <w:r w:rsidR="001C3F9C" w:rsidRPr="00736D38">
        <w:rPr>
          <w:rFonts w:ascii="HGSｺﾞｼｯｸM" w:eastAsia="HGSｺﾞｼｯｸM" w:hint="eastAsia"/>
          <w:sz w:val="28"/>
          <w:szCs w:val="28"/>
        </w:rPr>
        <w:t>定員になり</w:t>
      </w:r>
      <w:r w:rsidR="00FD4CB9">
        <w:rPr>
          <w:rFonts w:ascii="HGSｺﾞｼｯｸM" w:eastAsia="HGSｺﾞｼｯｸM" w:hint="eastAsia"/>
          <w:sz w:val="28"/>
          <w:szCs w:val="28"/>
        </w:rPr>
        <w:t>ましたら</w:t>
      </w:r>
      <w:r w:rsidR="001C3F9C" w:rsidRPr="00736D38">
        <w:rPr>
          <w:rFonts w:ascii="HGSｺﾞｼｯｸM" w:eastAsia="HGSｺﾞｼｯｸM" w:hint="eastAsia"/>
          <w:sz w:val="28"/>
          <w:szCs w:val="28"/>
        </w:rPr>
        <w:t>締め切り</w:t>
      </w:r>
      <w:r w:rsidR="00FD4CB9">
        <w:rPr>
          <w:rFonts w:ascii="HGSｺﾞｼｯｸM" w:eastAsia="HGSｺﾞｼｯｸM" w:hint="eastAsia"/>
          <w:sz w:val="28"/>
          <w:szCs w:val="28"/>
        </w:rPr>
        <w:t>ます</w:t>
      </w:r>
      <w:r w:rsidR="001C3F9C" w:rsidRPr="00736D38">
        <w:rPr>
          <w:rFonts w:ascii="HGSｺﾞｼｯｸM" w:eastAsia="HGSｺﾞｼｯｸM" w:hint="eastAsia"/>
          <w:sz w:val="28"/>
          <w:szCs w:val="28"/>
        </w:rPr>
        <w:t>)</w:t>
      </w:r>
    </w:p>
    <w:p w:rsidR="00736D38" w:rsidRPr="00736D38" w:rsidRDefault="00736D38" w:rsidP="00DB6759">
      <w:pPr>
        <w:spacing w:line="200" w:lineRule="atLeast"/>
        <w:rPr>
          <w:rFonts w:ascii="HGPｺﾞｼｯｸM" w:eastAsia="HGPｺﾞｼｯｸM"/>
          <w:sz w:val="28"/>
          <w:szCs w:val="28"/>
        </w:rPr>
      </w:pPr>
      <w:r w:rsidRPr="00736D38">
        <w:rPr>
          <w:rFonts w:ascii="HGPｺﾞｼｯｸM" w:eastAsia="HGPｺﾞｼｯｸM" w:hint="eastAsia"/>
          <w:b/>
          <w:sz w:val="28"/>
          <w:szCs w:val="28"/>
        </w:rPr>
        <w:t>＊</w:t>
      </w:r>
      <w:r w:rsidRPr="00736D38">
        <w:rPr>
          <w:rFonts w:ascii="HGPｺﾞｼｯｸM" w:eastAsia="HGPｺﾞｼｯｸM" w:hint="eastAsia"/>
          <w:sz w:val="28"/>
          <w:szCs w:val="28"/>
        </w:rPr>
        <w:t>終了後、</w:t>
      </w:r>
      <w:r w:rsidR="00F34FB4">
        <w:rPr>
          <w:rFonts w:ascii="HGPｺﾞｼｯｸM" w:eastAsia="HGPｺﾞｼｯｸM" w:hint="eastAsia"/>
          <w:sz w:val="28"/>
          <w:szCs w:val="28"/>
        </w:rPr>
        <w:t>前島</w:t>
      </w:r>
      <w:r w:rsidRPr="00736D38">
        <w:rPr>
          <w:rFonts w:ascii="HGPｺﾞｼｯｸM" w:eastAsia="HGPｺﾞｼｯｸM" w:hint="eastAsia"/>
          <w:sz w:val="28"/>
          <w:szCs w:val="28"/>
        </w:rPr>
        <w:t>さんを囲んで</w:t>
      </w:r>
      <w:r w:rsidR="00674BB9">
        <w:rPr>
          <w:rFonts w:ascii="HGPｺﾞｼｯｸM" w:eastAsia="HGPｺﾞｼｯｸM" w:hint="eastAsia"/>
          <w:sz w:val="28"/>
          <w:szCs w:val="28"/>
        </w:rPr>
        <w:t>夕</w:t>
      </w:r>
      <w:r w:rsidR="0046552E" w:rsidRPr="00736D38">
        <w:rPr>
          <w:rFonts w:ascii="HGPｺﾞｼｯｸM" w:eastAsia="HGPｺﾞｼｯｸM" w:hint="eastAsia"/>
          <w:sz w:val="28"/>
          <w:szCs w:val="28"/>
        </w:rPr>
        <w:t>食</w:t>
      </w:r>
      <w:r w:rsidRPr="00736D38">
        <w:rPr>
          <w:rFonts w:ascii="HGPｺﾞｼｯｸM" w:eastAsia="HGPｺﾞｼｯｸM" w:hint="eastAsia"/>
          <w:sz w:val="28"/>
          <w:szCs w:val="28"/>
        </w:rPr>
        <w:t>会をします。(人数制限あり、飲食代別途個人負担)</w:t>
      </w:r>
    </w:p>
    <w:p w:rsidR="00D21EDD" w:rsidRDefault="00D21EDD" w:rsidP="00D21EDD">
      <w:pPr>
        <w:spacing w:line="200" w:lineRule="atLeast"/>
        <w:rPr>
          <w:rFonts w:ascii="HGSｺﾞｼｯｸM" w:eastAsia="HGSｺﾞｼｯｸM"/>
          <w:sz w:val="28"/>
          <w:szCs w:val="28"/>
        </w:rPr>
      </w:pPr>
      <w:r w:rsidRPr="00736D38">
        <w:rPr>
          <w:rFonts w:ascii="HGSｺﾞｼｯｸM" w:eastAsia="HGSｺﾞｼｯｸM" w:hint="eastAsia"/>
          <w:b/>
          <w:sz w:val="28"/>
          <w:szCs w:val="28"/>
        </w:rPr>
        <w:t>申込方法</w:t>
      </w:r>
      <w:r w:rsidRPr="00314A38">
        <w:rPr>
          <w:rFonts w:ascii="HGSｺﾞｼｯｸM" w:eastAsia="HGSｺﾞｼｯｸM" w:hint="eastAsia"/>
          <w:sz w:val="28"/>
          <w:szCs w:val="28"/>
        </w:rPr>
        <w:t xml:space="preserve"> : 石崎宛</w:t>
      </w:r>
      <w:r>
        <w:rPr>
          <w:rFonts w:ascii="HGSｺﾞｼｯｸM" w:eastAsia="HGSｺﾞｼｯｸM" w:hint="eastAsia"/>
          <w:sz w:val="28"/>
          <w:szCs w:val="28"/>
        </w:rPr>
        <w:t>に</w:t>
      </w:r>
      <w:r w:rsidRPr="00736D38">
        <w:rPr>
          <w:rFonts w:ascii="HGSｺﾞｼｯｸM" w:eastAsia="HGSｺﾞｼｯｸM" w:hint="eastAsia"/>
          <w:b/>
          <w:sz w:val="28"/>
          <w:szCs w:val="28"/>
        </w:rPr>
        <w:t>Eメール</w:t>
      </w:r>
      <w:r w:rsidRPr="00314A38">
        <w:rPr>
          <w:rFonts w:ascii="HGSｺﾞｼｯｸM" w:eastAsia="HGSｺﾞｼｯｸM" w:hint="eastAsia"/>
          <w:sz w:val="28"/>
          <w:szCs w:val="28"/>
        </w:rPr>
        <w:t>にて</w:t>
      </w:r>
      <w:r>
        <w:rPr>
          <w:rFonts w:ascii="HGSｺﾞｼｯｸM" w:eastAsia="HGSｺﾞｼｯｸM" w:hint="eastAsia"/>
          <w:sz w:val="28"/>
          <w:szCs w:val="28"/>
        </w:rPr>
        <w:t>、「</w:t>
      </w:r>
      <w:r>
        <w:rPr>
          <w:rFonts w:ascii="HGSｺﾞｼｯｸM" w:eastAsia="HGSｺﾞｼｯｸM" w:hint="eastAsia"/>
          <w:b/>
          <w:sz w:val="28"/>
          <w:szCs w:val="28"/>
        </w:rPr>
        <w:t>①</w:t>
      </w:r>
      <w:r w:rsidRPr="00736D38">
        <w:rPr>
          <w:rFonts w:ascii="HGSｺﾞｼｯｸM" w:eastAsia="HGSｺﾞｼｯｸM" w:hint="eastAsia"/>
          <w:b/>
          <w:sz w:val="28"/>
          <w:szCs w:val="28"/>
        </w:rPr>
        <w:t>氏名</w:t>
      </w:r>
      <w:r>
        <w:rPr>
          <w:rFonts w:ascii="HGSｺﾞｼｯｸM" w:eastAsia="HGSｺﾞｼｯｸM" w:hint="eastAsia"/>
          <w:b/>
          <w:sz w:val="28"/>
          <w:szCs w:val="28"/>
        </w:rPr>
        <w:t xml:space="preserve"> </w:t>
      </w:r>
      <w:r w:rsidRPr="00736D38">
        <w:rPr>
          <w:rFonts w:ascii="HGSｺﾞｼｯｸM" w:eastAsia="HGSｺﾞｼｯｸM" w:hint="eastAsia"/>
          <w:b/>
          <w:sz w:val="28"/>
          <w:szCs w:val="28"/>
        </w:rPr>
        <w:t>②会食参加希望の有無</w:t>
      </w:r>
      <w:r>
        <w:rPr>
          <w:rFonts w:ascii="HGSｺﾞｼｯｸM" w:eastAsia="HGSｺﾞｼｯｸM" w:hint="eastAsia"/>
          <w:b/>
          <w:sz w:val="28"/>
          <w:szCs w:val="28"/>
        </w:rPr>
        <w:t xml:space="preserve"> </w:t>
      </w:r>
      <w:r w:rsidRPr="00736D38">
        <w:rPr>
          <w:rFonts w:ascii="HGSｺﾞｼｯｸM" w:eastAsia="HGSｺﾞｼｯｸM" w:hint="eastAsia"/>
          <w:b/>
          <w:sz w:val="28"/>
          <w:szCs w:val="28"/>
        </w:rPr>
        <w:t>③</w:t>
      </w:r>
      <w:r>
        <w:rPr>
          <w:rFonts w:ascii="HGSｺﾞｼｯｸM" w:eastAsia="HGSｺﾞｼｯｸM" w:hint="eastAsia"/>
          <w:b/>
          <w:sz w:val="28"/>
          <w:szCs w:val="28"/>
        </w:rPr>
        <w:t>30歳以下の</w:t>
      </w:r>
      <w:r>
        <w:rPr>
          <w:rFonts w:ascii="HGSｺﾞｼｯｸM" w:eastAsia="HGSｺﾞｼｯｸM"/>
          <w:b/>
          <w:sz w:val="28"/>
          <w:szCs w:val="28"/>
        </w:rPr>
        <w:t>100円で参加</w:t>
      </w:r>
      <w:r>
        <w:rPr>
          <w:rFonts w:ascii="HGSｺﾞｼｯｸM" w:eastAsia="HGSｺﾞｼｯｸM" w:hint="eastAsia"/>
          <w:b/>
          <w:sz w:val="28"/>
          <w:szCs w:val="28"/>
        </w:rPr>
        <w:t>ご希望の学生は学校名・学部名・</w:t>
      </w:r>
      <w:r>
        <w:rPr>
          <w:rFonts w:ascii="HGSｺﾞｼｯｸM" w:eastAsia="HGSｺﾞｼｯｸM"/>
          <w:b/>
          <w:sz w:val="28"/>
          <w:szCs w:val="28"/>
        </w:rPr>
        <w:t>学年</w:t>
      </w:r>
      <w:r>
        <w:rPr>
          <w:rFonts w:ascii="HGSｺﾞｼｯｸM" w:eastAsia="HGSｺﾞｼｯｸM" w:hint="eastAsia"/>
          <w:b/>
          <w:sz w:val="28"/>
          <w:szCs w:val="28"/>
        </w:rPr>
        <w:t>」</w:t>
      </w:r>
      <w:r w:rsidR="00071473">
        <w:rPr>
          <w:rFonts w:ascii="HGSｺﾞｼｯｸM" w:eastAsia="HGSｺﾞｼｯｸM" w:hint="eastAsia"/>
          <w:b/>
          <w:sz w:val="28"/>
          <w:szCs w:val="28"/>
        </w:rPr>
        <w:t>、</w:t>
      </w:r>
      <w:r>
        <w:rPr>
          <w:rFonts w:ascii="HGSｺﾞｼｯｸM" w:eastAsia="HGSｺﾞｼｯｸM" w:hint="eastAsia"/>
          <w:sz w:val="28"/>
          <w:szCs w:val="28"/>
        </w:rPr>
        <w:t>をご連絡ください</w:t>
      </w:r>
      <w:r w:rsidRPr="00DB6759">
        <w:rPr>
          <w:rFonts w:ascii="HGSｺﾞｼｯｸM" w:eastAsia="HGSｺﾞｼｯｸM" w:hint="eastAsia"/>
          <w:sz w:val="28"/>
          <w:szCs w:val="28"/>
        </w:rPr>
        <w:t>。</w:t>
      </w:r>
    </w:p>
    <w:p w:rsidR="0033116D" w:rsidRPr="00674BB9" w:rsidRDefault="00674BB9" w:rsidP="00DB6759">
      <w:pPr>
        <w:spacing w:line="200" w:lineRule="atLeast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 xml:space="preserve">　　　　</w:t>
      </w:r>
      <w:r w:rsidR="0033116D" w:rsidRPr="00DB6759">
        <w:rPr>
          <w:rFonts w:ascii="AR P丸ゴシック体M" w:eastAsia="AR P丸ゴシック体M" w:hint="eastAsia"/>
          <w:sz w:val="28"/>
          <w:szCs w:val="32"/>
        </w:rPr>
        <w:t xml:space="preserve">　</w:t>
      </w:r>
      <w:r w:rsidR="0033116D" w:rsidRPr="004E52AF">
        <w:rPr>
          <w:rFonts w:asciiTheme="majorHAnsi" w:eastAsia="AR P丸ゴシック体M" w:hAnsiTheme="majorHAnsi" w:cstheme="majorHAnsi"/>
          <w:b/>
          <w:sz w:val="28"/>
          <w:szCs w:val="32"/>
        </w:rPr>
        <w:t xml:space="preserve">email: </w:t>
      </w:r>
      <w:hyperlink r:id="rId13" w:history="1">
        <w:r w:rsidR="0033116D" w:rsidRPr="00320DC1">
          <w:rPr>
            <w:rStyle w:val="a9"/>
            <w:rFonts w:asciiTheme="majorHAnsi" w:eastAsia="AR P丸ゴシック体M" w:hAnsiTheme="majorHAnsi" w:cstheme="majorHAnsi"/>
            <w:b/>
            <w:sz w:val="28"/>
            <w:szCs w:val="32"/>
            <w:u w:val="none"/>
          </w:rPr>
          <w:t>ishizaki.t@jasmine.ocn.ne.jp</w:t>
        </w:r>
      </w:hyperlink>
    </w:p>
    <w:p w:rsidR="00F34FB4" w:rsidRPr="00F2110E" w:rsidRDefault="001832A5" w:rsidP="00F2110E">
      <w:pPr>
        <w:ind w:firstLineChars="700" w:firstLine="1542"/>
        <w:rPr>
          <w:rFonts w:asciiTheme="majorHAnsi" w:eastAsia="AR P丸ゴシック体M" w:hAnsiTheme="majorHAnsi" w:cstheme="majorHAnsi"/>
          <w:b/>
          <w:sz w:val="22"/>
          <w:szCs w:val="32"/>
        </w:rPr>
      </w:pPr>
      <w:r>
        <w:rPr>
          <w:rFonts w:asciiTheme="majorHAnsi" w:eastAsia="AR P丸ゴシック体M" w:hAnsiTheme="majorHAnsi" w:cstheme="majorHAnsi" w:hint="eastAsia"/>
          <w:b/>
          <w:sz w:val="22"/>
          <w:szCs w:val="32"/>
        </w:rPr>
        <w:t>事前</w:t>
      </w:r>
      <w:r w:rsidR="00771B3B" w:rsidRPr="00F2110E">
        <w:rPr>
          <w:rFonts w:asciiTheme="majorHAnsi" w:eastAsia="AR P丸ゴシック体M" w:hAnsiTheme="majorHAnsi" w:cstheme="majorHAnsi"/>
          <w:b/>
          <w:sz w:val="22"/>
          <w:szCs w:val="32"/>
        </w:rPr>
        <w:t>申し込み先着</w:t>
      </w:r>
      <w:r w:rsidR="00771B3B" w:rsidRPr="00F2110E">
        <w:rPr>
          <w:rFonts w:asciiTheme="majorHAnsi" w:eastAsia="AR P丸ゴシック体M" w:hAnsiTheme="majorHAnsi" w:cstheme="majorHAnsi" w:hint="eastAsia"/>
          <w:b/>
          <w:sz w:val="22"/>
          <w:szCs w:val="32"/>
        </w:rPr>
        <w:t>15</w:t>
      </w:r>
      <w:r w:rsidR="00771B3B" w:rsidRPr="00F2110E">
        <w:rPr>
          <w:rFonts w:asciiTheme="majorHAnsi" w:eastAsia="AR P丸ゴシック体M" w:hAnsiTheme="majorHAnsi" w:cstheme="majorHAnsi"/>
          <w:b/>
          <w:sz w:val="22"/>
          <w:szCs w:val="32"/>
        </w:rPr>
        <w:t>名様に</w:t>
      </w:r>
      <w:r w:rsidR="00771B3B" w:rsidRPr="00F2110E">
        <w:rPr>
          <w:rFonts w:asciiTheme="majorHAnsi" w:eastAsia="AR P丸ゴシック体M" w:hAnsiTheme="majorHAnsi" w:cstheme="majorHAnsi" w:hint="eastAsia"/>
          <w:b/>
          <w:sz w:val="22"/>
          <w:szCs w:val="32"/>
        </w:rPr>
        <w:t>大鹿村産の</w:t>
      </w:r>
      <w:r w:rsidR="00771B3B" w:rsidRPr="00F2110E">
        <w:rPr>
          <w:rFonts w:asciiTheme="majorHAnsi" w:eastAsia="AR P丸ゴシック体M" w:hAnsiTheme="majorHAnsi" w:cstheme="majorHAnsi"/>
          <w:b/>
          <w:sz w:val="22"/>
          <w:szCs w:val="32"/>
        </w:rPr>
        <w:t>「塩最中</w:t>
      </w:r>
      <w:r w:rsidR="006032D5" w:rsidRPr="00F2110E">
        <w:rPr>
          <w:rFonts w:asciiTheme="majorHAnsi" w:eastAsia="AR P丸ゴシック体M" w:hAnsiTheme="majorHAnsi" w:cstheme="majorHAnsi"/>
          <w:b/>
          <w:sz w:val="22"/>
          <w:szCs w:val="32"/>
        </w:rPr>
        <w:t>」</w:t>
      </w:r>
      <w:r w:rsidR="00771B3B" w:rsidRPr="00F2110E">
        <w:rPr>
          <w:rFonts w:asciiTheme="majorHAnsi" w:eastAsia="AR P丸ゴシック体M" w:hAnsiTheme="majorHAnsi" w:cstheme="majorHAnsi"/>
          <w:b/>
          <w:sz w:val="22"/>
          <w:szCs w:val="32"/>
        </w:rPr>
        <w:t>1</w:t>
      </w:r>
      <w:r w:rsidR="00771B3B" w:rsidRPr="00F2110E">
        <w:rPr>
          <w:rFonts w:asciiTheme="majorHAnsi" w:eastAsia="AR P丸ゴシック体M" w:hAnsiTheme="majorHAnsi" w:cstheme="majorHAnsi"/>
          <w:b/>
          <w:sz w:val="22"/>
          <w:szCs w:val="32"/>
        </w:rPr>
        <w:t>個進呈</w:t>
      </w:r>
    </w:p>
    <w:p w:rsidR="0033116D" w:rsidRPr="00620128" w:rsidRDefault="00743C6E" w:rsidP="0033116D">
      <w:pPr>
        <w:rPr>
          <w:rFonts w:ascii="AR P丸ゴシック体M" w:eastAsia="AR P丸ゴシック体M"/>
          <w:sz w:val="32"/>
          <w:szCs w:val="32"/>
        </w:rPr>
      </w:pPr>
      <w:r w:rsidRPr="004E52AF">
        <w:rPr>
          <w:b/>
          <w:noProof/>
          <w:sz w:val="28"/>
          <w:szCs w:val="28"/>
        </w:rPr>
        <w:drawing>
          <wp:anchor distT="0" distB="0" distL="114300" distR="114300" simplePos="0" relativeHeight="251651584" behindDoc="1" locked="0" layoutInCell="1" allowOverlap="1" wp14:anchorId="64CD8E35" wp14:editId="3CD57E2A">
            <wp:simplePos x="0" y="0"/>
            <wp:positionH relativeFrom="column">
              <wp:posOffset>-220345</wp:posOffset>
            </wp:positionH>
            <wp:positionV relativeFrom="paragraph">
              <wp:posOffset>368935</wp:posOffset>
            </wp:positionV>
            <wp:extent cx="3187065" cy="2124075"/>
            <wp:effectExtent l="0" t="0" r="0" b="0"/>
            <wp:wrapTight wrapText="bothSides">
              <wp:wrapPolygon edited="0">
                <wp:start x="0" y="0"/>
                <wp:lineTo x="0" y="21503"/>
                <wp:lineTo x="21432" y="21503"/>
                <wp:lineTo x="21432" y="0"/>
                <wp:lineTo x="0" y="0"/>
              </wp:wrapPolygon>
            </wp:wrapTight>
            <wp:docPr id="7" name="図 7" descr="C:\Users\Public\Pictures\Sample Pictures\map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Pictures\Sample Pictures\map_new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16D" w:rsidRPr="004E52AF">
        <w:rPr>
          <w:rFonts w:ascii="AR P丸ゴシック体M" w:eastAsia="AR P丸ゴシック体M" w:hint="eastAsia"/>
          <w:b/>
          <w:sz w:val="28"/>
          <w:szCs w:val="28"/>
        </w:rPr>
        <w:t>会場 : がんばれ!子供村ビル４階研修室（豊島区雑司ヶ谷3-12-9）</w:t>
      </w:r>
    </w:p>
    <w:p w:rsidR="0051381E" w:rsidRDefault="0051381E" w:rsidP="00216A9A">
      <w:pPr>
        <w:ind w:firstLineChars="100" w:firstLine="220"/>
        <w:rPr>
          <w:rFonts w:ascii="HGSｺﾞｼｯｸM" w:eastAsia="HGSｺﾞｼｯｸM"/>
          <w:color w:val="222222"/>
          <w:sz w:val="22"/>
        </w:rPr>
      </w:pPr>
    </w:p>
    <w:p w:rsidR="00216A9A" w:rsidRPr="00216A9A" w:rsidRDefault="00DB6759" w:rsidP="00216A9A">
      <w:pPr>
        <w:ind w:firstLineChars="100" w:firstLine="220"/>
        <w:rPr>
          <w:rFonts w:ascii="HGSｺﾞｼｯｸM" w:eastAsia="HGSｺﾞｼｯｸM"/>
          <w:color w:val="222222"/>
          <w:sz w:val="22"/>
        </w:rPr>
      </w:pPr>
      <w:r w:rsidRPr="00216A9A">
        <w:rPr>
          <w:rFonts w:ascii="HGSｺﾞｼｯｸM" w:eastAsia="HGSｺﾞｼｯｸM" w:hint="eastAsia"/>
          <w:color w:val="222222"/>
          <w:sz w:val="22"/>
        </w:rPr>
        <w:t>JR</w:t>
      </w:r>
      <w:r w:rsidR="006F4ACC" w:rsidRPr="00216A9A">
        <w:rPr>
          <w:rFonts w:ascii="HGSｺﾞｼｯｸM" w:eastAsia="HGSｺﾞｼｯｸM" w:hint="eastAsia"/>
          <w:color w:val="222222"/>
          <w:sz w:val="22"/>
        </w:rPr>
        <w:t>・東京メトロ･</w:t>
      </w:r>
      <w:r w:rsidRPr="00216A9A">
        <w:rPr>
          <w:rFonts w:ascii="HGSｺﾞｼｯｸM" w:eastAsia="HGSｺﾞｼｯｸM" w:hint="eastAsia"/>
          <w:color w:val="222222"/>
          <w:sz w:val="22"/>
        </w:rPr>
        <w:t>西武池袋線</w:t>
      </w:r>
      <w:r w:rsidR="006F4ACC" w:rsidRPr="00216A9A">
        <w:rPr>
          <w:rFonts w:ascii="HGSｺﾞｼｯｸM" w:eastAsia="HGSｺﾞｼｯｸM" w:hint="eastAsia"/>
          <w:color w:val="222222"/>
          <w:sz w:val="22"/>
        </w:rPr>
        <w:t>･</w:t>
      </w:r>
      <w:r w:rsidRPr="00216A9A">
        <w:rPr>
          <w:rFonts w:ascii="HGSｺﾞｼｯｸM" w:eastAsia="HGSｺﾞｼｯｸM" w:hint="eastAsia"/>
          <w:color w:val="222222"/>
          <w:sz w:val="22"/>
        </w:rPr>
        <w:t>東武東上線　池袋駅</w:t>
      </w:r>
    </w:p>
    <w:p w:rsidR="00DB6759" w:rsidRPr="00216A9A" w:rsidRDefault="004E52AF" w:rsidP="00216A9A">
      <w:pPr>
        <w:ind w:firstLineChars="100" w:firstLine="220"/>
        <w:rPr>
          <w:rFonts w:ascii="HGSｺﾞｼｯｸM" w:eastAsia="HGSｺﾞｼｯｸM"/>
          <w:color w:val="222222"/>
          <w:sz w:val="22"/>
        </w:rPr>
      </w:pPr>
      <w:r w:rsidRPr="00216A9A">
        <w:rPr>
          <w:rFonts w:ascii="HGSｺﾞｼｯｸM" w:eastAsia="HGSｺﾞｼｯｸM" w:hint="eastAsia"/>
          <w:color w:val="222222"/>
          <w:sz w:val="22"/>
        </w:rPr>
        <w:t>～</w:t>
      </w:r>
      <w:r w:rsidR="006F4ACC" w:rsidRPr="00216A9A">
        <w:rPr>
          <w:rFonts w:ascii="HGSｺﾞｼｯｸM" w:eastAsia="HGSｺﾞｼｯｸM" w:hint="eastAsia"/>
          <w:color w:val="222222"/>
          <w:sz w:val="22"/>
        </w:rPr>
        <w:t>徒歩</w:t>
      </w:r>
      <w:r w:rsidR="00DB6759" w:rsidRPr="00216A9A">
        <w:rPr>
          <w:rFonts w:ascii="HGSｺﾞｼｯｸM" w:eastAsia="HGSｺﾞｼｯｸM" w:hint="eastAsia"/>
          <w:color w:val="222222"/>
          <w:sz w:val="22"/>
        </w:rPr>
        <w:t>10分</w:t>
      </w:r>
    </w:p>
    <w:p w:rsidR="004E52AF" w:rsidRPr="00216A9A" w:rsidRDefault="00DB6759" w:rsidP="00216A9A">
      <w:pPr>
        <w:ind w:leftChars="200" w:left="420" w:firstLineChars="100" w:firstLine="220"/>
        <w:rPr>
          <w:rFonts w:ascii="HGSｺﾞｼｯｸM" w:eastAsia="HGSｺﾞｼｯｸM"/>
          <w:color w:val="222222"/>
          <w:sz w:val="22"/>
        </w:rPr>
      </w:pPr>
      <w:r w:rsidRPr="00216A9A">
        <w:rPr>
          <w:rFonts w:ascii="HGSｺﾞｼｯｸM" w:eastAsia="HGSｺﾞｼｯｸM" w:hint="eastAsia"/>
          <w:color w:val="222222"/>
          <w:sz w:val="22"/>
        </w:rPr>
        <w:t>東京メトロ　雑司ヶ谷駅</w:t>
      </w:r>
      <w:r w:rsidR="004E52AF" w:rsidRPr="00216A9A">
        <w:rPr>
          <w:rFonts w:ascii="HGSｺﾞｼｯｸM" w:eastAsia="HGSｺﾞｼｯｸM" w:hint="eastAsia"/>
          <w:color w:val="222222"/>
          <w:sz w:val="22"/>
        </w:rPr>
        <w:t>～</w:t>
      </w:r>
      <w:r w:rsidRPr="00216A9A">
        <w:rPr>
          <w:rFonts w:ascii="HGSｺﾞｼｯｸM" w:eastAsia="HGSｺﾞｼｯｸM" w:hint="eastAsia"/>
          <w:color w:val="222222"/>
          <w:sz w:val="22"/>
        </w:rPr>
        <w:t>徒歩7分</w:t>
      </w:r>
    </w:p>
    <w:p w:rsidR="0008592A" w:rsidRPr="00216A9A" w:rsidRDefault="00DB6759" w:rsidP="00216A9A">
      <w:pPr>
        <w:ind w:leftChars="200" w:left="420" w:firstLineChars="100" w:firstLine="220"/>
        <w:rPr>
          <w:rFonts w:ascii="HGSｺﾞｼｯｸM" w:eastAsia="HGSｺﾞｼｯｸM"/>
          <w:color w:val="222222"/>
          <w:sz w:val="22"/>
        </w:rPr>
      </w:pPr>
      <w:r w:rsidRPr="00216A9A">
        <w:rPr>
          <w:rFonts w:ascii="HGSｺﾞｼｯｸM" w:eastAsia="HGSｺﾞｼｯｸM" w:hint="eastAsia"/>
          <w:color w:val="222222"/>
          <w:sz w:val="22"/>
        </w:rPr>
        <w:t>都電荒川線　鬼子母神前駅</w:t>
      </w:r>
      <w:r w:rsidR="004E52AF" w:rsidRPr="00216A9A">
        <w:rPr>
          <w:rFonts w:ascii="HGSｺﾞｼｯｸM" w:eastAsia="HGSｺﾞｼｯｸM" w:hint="eastAsia"/>
          <w:color w:val="222222"/>
          <w:sz w:val="22"/>
        </w:rPr>
        <w:t>～</w:t>
      </w:r>
      <w:r w:rsidRPr="00216A9A">
        <w:rPr>
          <w:rFonts w:ascii="HGSｺﾞｼｯｸM" w:eastAsia="HGSｺﾞｼｯｸM" w:hint="eastAsia"/>
          <w:color w:val="222222"/>
          <w:sz w:val="22"/>
        </w:rPr>
        <w:t>徒歩7分</w:t>
      </w:r>
    </w:p>
    <w:p w:rsidR="0051381E" w:rsidRDefault="0051381E" w:rsidP="00216A9A">
      <w:pPr>
        <w:ind w:firstLineChars="100" w:firstLine="220"/>
        <w:jc w:val="left"/>
        <w:rPr>
          <w:rFonts w:ascii="HGSｺﾞｼｯｸM" w:eastAsia="HGSｺﾞｼｯｸM"/>
          <w:color w:val="222222"/>
          <w:sz w:val="22"/>
        </w:rPr>
      </w:pPr>
    </w:p>
    <w:p w:rsidR="006F4ACC" w:rsidRPr="00216A9A" w:rsidRDefault="006F4ACC" w:rsidP="00216A9A">
      <w:pPr>
        <w:ind w:firstLineChars="100" w:firstLine="220"/>
        <w:jc w:val="left"/>
        <w:rPr>
          <w:rFonts w:ascii="HGSｺﾞｼｯｸM" w:eastAsia="HGSｺﾞｼｯｸM"/>
          <w:color w:val="222222"/>
          <w:sz w:val="22"/>
        </w:rPr>
      </w:pPr>
      <w:r w:rsidRPr="00216A9A">
        <w:rPr>
          <w:rFonts w:ascii="HGSｺﾞｼｯｸM" w:eastAsia="HGSｺﾞｼｯｸM" w:hint="eastAsia"/>
          <w:color w:val="222222"/>
          <w:sz w:val="22"/>
        </w:rPr>
        <w:t>がんばれ！子供村HP</w:t>
      </w:r>
      <w:r w:rsidR="004E52AF" w:rsidRPr="00216A9A">
        <w:rPr>
          <w:rFonts w:ascii="HGSｺﾞｼｯｸM" w:eastAsia="HGSｺﾞｼｯｸM" w:hint="eastAsia"/>
          <w:color w:val="222222"/>
          <w:sz w:val="22"/>
        </w:rPr>
        <w:t>：</w:t>
      </w:r>
    </w:p>
    <w:p w:rsidR="00812BF5" w:rsidRPr="00320DC1" w:rsidRDefault="00320DC1" w:rsidP="00E9120E">
      <w:pPr>
        <w:ind w:firstLineChars="100" w:firstLine="210"/>
        <w:jc w:val="left"/>
        <w:rPr>
          <w:rFonts w:asciiTheme="majorHAnsi" w:hAnsiTheme="majorHAnsi" w:cstheme="majorHAnsi"/>
          <w:sz w:val="24"/>
          <w:szCs w:val="24"/>
        </w:rPr>
      </w:pPr>
      <w:hyperlink r:id="rId15" w:history="1">
        <w:r w:rsidR="0051381E" w:rsidRPr="00320DC1">
          <w:rPr>
            <w:rStyle w:val="a9"/>
            <w:rFonts w:asciiTheme="majorHAnsi" w:hAnsiTheme="majorHAnsi" w:cstheme="majorHAnsi"/>
            <w:sz w:val="24"/>
            <w:szCs w:val="24"/>
            <w:u w:val="none"/>
          </w:rPr>
          <w:t>http://www.kodomomura.com/access.html</w:t>
        </w:r>
      </w:hyperlink>
    </w:p>
    <w:p w:rsidR="0051381E" w:rsidRDefault="0051381E" w:rsidP="0051381E">
      <w:pPr>
        <w:jc w:val="left"/>
        <w:rPr>
          <w:rFonts w:asciiTheme="majorHAnsi" w:hAnsiTheme="majorHAnsi" w:cstheme="majorHAnsi"/>
          <w:sz w:val="2"/>
          <w:szCs w:val="24"/>
        </w:rPr>
      </w:pPr>
      <w:bookmarkStart w:id="0" w:name="_GoBack"/>
      <w:bookmarkEnd w:id="0"/>
    </w:p>
    <w:p w:rsidR="0051381E" w:rsidRDefault="0051381E" w:rsidP="0051381E">
      <w:pPr>
        <w:jc w:val="left"/>
        <w:rPr>
          <w:rFonts w:asciiTheme="majorHAnsi" w:hAnsiTheme="majorHAnsi" w:cstheme="majorHAnsi"/>
          <w:sz w:val="22"/>
          <w:szCs w:val="24"/>
        </w:rPr>
      </w:pPr>
      <w:r w:rsidRPr="0051381E">
        <w:rPr>
          <w:rFonts w:asciiTheme="majorHAnsi" w:hAnsiTheme="majorHAnsi" w:cstheme="majorHAnsi" w:hint="eastAsia"/>
          <w:sz w:val="22"/>
          <w:szCs w:val="24"/>
        </w:rPr>
        <w:t>☆同じ内容で、</w:t>
      </w:r>
      <w:r>
        <w:rPr>
          <w:rFonts w:asciiTheme="majorHAnsi" w:hAnsiTheme="majorHAnsi" w:cstheme="majorHAnsi" w:hint="eastAsia"/>
          <w:sz w:val="22"/>
          <w:szCs w:val="24"/>
        </w:rPr>
        <w:t>２</w:t>
      </w:r>
      <w:r w:rsidRPr="0051381E">
        <w:rPr>
          <w:rFonts w:asciiTheme="majorHAnsi" w:hAnsiTheme="majorHAnsi" w:cstheme="majorHAnsi" w:hint="eastAsia"/>
          <w:sz w:val="22"/>
          <w:szCs w:val="24"/>
        </w:rPr>
        <w:t>月</w:t>
      </w:r>
      <w:r>
        <w:rPr>
          <w:rFonts w:asciiTheme="majorHAnsi" w:hAnsiTheme="majorHAnsi" w:cstheme="majorHAnsi" w:hint="eastAsia"/>
          <w:sz w:val="22"/>
          <w:szCs w:val="24"/>
        </w:rPr>
        <w:t>２５</w:t>
      </w:r>
      <w:r w:rsidRPr="0051381E">
        <w:rPr>
          <w:rFonts w:asciiTheme="majorHAnsi" w:hAnsiTheme="majorHAnsi" w:cstheme="majorHAnsi" w:hint="eastAsia"/>
          <w:sz w:val="22"/>
          <w:szCs w:val="24"/>
        </w:rPr>
        <w:t>日（日）に松戸でも行いま</w:t>
      </w:r>
    </w:p>
    <w:p w:rsidR="0051381E" w:rsidRPr="0051381E" w:rsidRDefault="0051381E" w:rsidP="0051381E">
      <w:pPr>
        <w:jc w:val="left"/>
        <w:rPr>
          <w:rFonts w:asciiTheme="majorHAnsi" w:hAnsiTheme="majorHAnsi" w:cstheme="majorHAnsi"/>
          <w:sz w:val="22"/>
          <w:szCs w:val="24"/>
        </w:rPr>
      </w:pPr>
      <w:r>
        <w:rPr>
          <w:rFonts w:asciiTheme="majorHAnsi" w:hAnsiTheme="majorHAnsi" w:cstheme="majorHAnsi" w:hint="eastAsia"/>
          <w:sz w:val="22"/>
          <w:szCs w:val="24"/>
        </w:rPr>
        <w:t xml:space="preserve">　</w:t>
      </w:r>
      <w:r w:rsidRPr="0051381E">
        <w:rPr>
          <w:rFonts w:asciiTheme="majorHAnsi" w:hAnsiTheme="majorHAnsi" w:cstheme="majorHAnsi" w:hint="eastAsia"/>
          <w:sz w:val="22"/>
          <w:szCs w:val="24"/>
        </w:rPr>
        <w:t>す。石崎までメールでお問い合わせください。</w:t>
      </w:r>
    </w:p>
    <w:sectPr w:rsidR="0051381E" w:rsidRPr="0051381E" w:rsidSect="004E52AF">
      <w:pgSz w:w="11906" w:h="16838" w:code="9"/>
      <w:pgMar w:top="709" w:right="991" w:bottom="709" w:left="992" w:header="851" w:footer="992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F16" w:rsidRDefault="006D4F16" w:rsidP="006F4ACC">
      <w:r>
        <w:separator/>
      </w:r>
    </w:p>
  </w:endnote>
  <w:endnote w:type="continuationSeparator" w:id="0">
    <w:p w:rsidR="006D4F16" w:rsidRDefault="006D4F16" w:rsidP="006F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F16" w:rsidRDefault="006D4F16" w:rsidP="006F4ACC">
      <w:r>
        <w:separator/>
      </w:r>
    </w:p>
  </w:footnote>
  <w:footnote w:type="continuationSeparator" w:id="0">
    <w:p w:rsidR="006D4F16" w:rsidRDefault="006D4F16" w:rsidP="006F4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2pt;height:10.2pt;visibility:visible;mso-wrap-style:square" o:bullet="t">
        <v:imagedata r:id="rId1" o:title="BD10267_"/>
      </v:shape>
    </w:pict>
  </w:numPicBullet>
  <w:abstractNum w:abstractNumId="0" w15:restartNumberingAfterBreak="0">
    <w:nsid w:val="289B6A0B"/>
    <w:multiLevelType w:val="hybridMultilevel"/>
    <w:tmpl w:val="D15E9832"/>
    <w:lvl w:ilvl="0" w:tplc="4D16B79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AC4E84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00C99E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C264B1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F04BA1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B48333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724EB7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210023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6ECE6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3E7D0939"/>
    <w:multiLevelType w:val="hybridMultilevel"/>
    <w:tmpl w:val="0E7E4C9E"/>
    <w:lvl w:ilvl="0" w:tplc="D4D69102">
      <w:start w:val="1"/>
      <w:numFmt w:val="bullet"/>
      <w:lvlText w:val=""/>
      <w:lvlPicBulletId w:val="0"/>
      <w:lvlJc w:val="left"/>
      <w:pPr>
        <w:tabs>
          <w:tab w:val="num" w:pos="283"/>
        </w:tabs>
        <w:ind w:left="283" w:firstLine="0"/>
      </w:pPr>
      <w:rPr>
        <w:rFonts w:ascii="Symbol" w:hAnsi="Symbol" w:hint="default"/>
      </w:rPr>
    </w:lvl>
    <w:lvl w:ilvl="1" w:tplc="608C6000" w:tentative="1">
      <w:start w:val="1"/>
      <w:numFmt w:val="bullet"/>
      <w:lvlText w:val=""/>
      <w:lvlJc w:val="left"/>
      <w:pPr>
        <w:tabs>
          <w:tab w:val="num" w:pos="703"/>
        </w:tabs>
        <w:ind w:left="703" w:firstLine="0"/>
      </w:pPr>
      <w:rPr>
        <w:rFonts w:ascii="Symbol" w:hAnsi="Symbol" w:hint="default"/>
      </w:rPr>
    </w:lvl>
    <w:lvl w:ilvl="2" w:tplc="5B60DA98" w:tentative="1">
      <w:start w:val="1"/>
      <w:numFmt w:val="bullet"/>
      <w:lvlText w:val=""/>
      <w:lvlJc w:val="left"/>
      <w:pPr>
        <w:tabs>
          <w:tab w:val="num" w:pos="1123"/>
        </w:tabs>
        <w:ind w:left="1123" w:firstLine="0"/>
      </w:pPr>
      <w:rPr>
        <w:rFonts w:ascii="Symbol" w:hAnsi="Symbol" w:hint="default"/>
      </w:rPr>
    </w:lvl>
    <w:lvl w:ilvl="3" w:tplc="8B4684AA" w:tentative="1">
      <w:start w:val="1"/>
      <w:numFmt w:val="bullet"/>
      <w:lvlText w:val=""/>
      <w:lvlJc w:val="left"/>
      <w:pPr>
        <w:tabs>
          <w:tab w:val="num" w:pos="1543"/>
        </w:tabs>
        <w:ind w:left="1543" w:firstLine="0"/>
      </w:pPr>
      <w:rPr>
        <w:rFonts w:ascii="Symbol" w:hAnsi="Symbol" w:hint="default"/>
      </w:rPr>
    </w:lvl>
    <w:lvl w:ilvl="4" w:tplc="D7AA1C14" w:tentative="1">
      <w:start w:val="1"/>
      <w:numFmt w:val="bullet"/>
      <w:lvlText w:val=""/>
      <w:lvlJc w:val="left"/>
      <w:pPr>
        <w:tabs>
          <w:tab w:val="num" w:pos="1963"/>
        </w:tabs>
        <w:ind w:left="1963" w:firstLine="0"/>
      </w:pPr>
      <w:rPr>
        <w:rFonts w:ascii="Symbol" w:hAnsi="Symbol" w:hint="default"/>
      </w:rPr>
    </w:lvl>
    <w:lvl w:ilvl="5" w:tplc="7B20173E" w:tentative="1">
      <w:start w:val="1"/>
      <w:numFmt w:val="bullet"/>
      <w:lvlText w:val=""/>
      <w:lvlJc w:val="left"/>
      <w:pPr>
        <w:tabs>
          <w:tab w:val="num" w:pos="2383"/>
        </w:tabs>
        <w:ind w:left="2383" w:firstLine="0"/>
      </w:pPr>
      <w:rPr>
        <w:rFonts w:ascii="Symbol" w:hAnsi="Symbol" w:hint="default"/>
      </w:rPr>
    </w:lvl>
    <w:lvl w:ilvl="6" w:tplc="24842BF4" w:tentative="1">
      <w:start w:val="1"/>
      <w:numFmt w:val="bullet"/>
      <w:lvlText w:val=""/>
      <w:lvlJc w:val="left"/>
      <w:pPr>
        <w:tabs>
          <w:tab w:val="num" w:pos="2803"/>
        </w:tabs>
        <w:ind w:left="2803" w:firstLine="0"/>
      </w:pPr>
      <w:rPr>
        <w:rFonts w:ascii="Symbol" w:hAnsi="Symbol" w:hint="default"/>
      </w:rPr>
    </w:lvl>
    <w:lvl w:ilvl="7" w:tplc="8BA2327E" w:tentative="1">
      <w:start w:val="1"/>
      <w:numFmt w:val="bullet"/>
      <w:lvlText w:val=""/>
      <w:lvlJc w:val="left"/>
      <w:pPr>
        <w:tabs>
          <w:tab w:val="num" w:pos="3223"/>
        </w:tabs>
        <w:ind w:left="3223" w:firstLine="0"/>
      </w:pPr>
      <w:rPr>
        <w:rFonts w:ascii="Symbol" w:hAnsi="Symbol" w:hint="default"/>
      </w:rPr>
    </w:lvl>
    <w:lvl w:ilvl="8" w:tplc="931634DC" w:tentative="1">
      <w:start w:val="1"/>
      <w:numFmt w:val="bullet"/>
      <w:lvlText w:val=""/>
      <w:lvlJc w:val="left"/>
      <w:pPr>
        <w:tabs>
          <w:tab w:val="num" w:pos="3643"/>
        </w:tabs>
        <w:ind w:left="3643" w:firstLine="0"/>
      </w:pPr>
      <w:rPr>
        <w:rFonts w:ascii="Symbol" w:hAnsi="Symbol" w:hint="default"/>
      </w:rPr>
    </w:lvl>
  </w:abstractNum>
  <w:abstractNum w:abstractNumId="2" w15:restartNumberingAfterBreak="0">
    <w:nsid w:val="59F836A3"/>
    <w:multiLevelType w:val="hybridMultilevel"/>
    <w:tmpl w:val="B9A8F7E0"/>
    <w:lvl w:ilvl="0" w:tplc="12D0155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36C0E7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AB4DAA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1E4F5A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CBC6CC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396C62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07072F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EA82E8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ADC027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6AA879D3"/>
    <w:multiLevelType w:val="hybridMultilevel"/>
    <w:tmpl w:val="EC7A8968"/>
    <w:lvl w:ilvl="0" w:tplc="E21AA6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1A4F6F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E6647C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5E490A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A4056F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DC4B7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35285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310D91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50A513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6144"/>
    <w:rsid w:val="000303C4"/>
    <w:rsid w:val="000356CC"/>
    <w:rsid w:val="00063724"/>
    <w:rsid w:val="00071473"/>
    <w:rsid w:val="0008592A"/>
    <w:rsid w:val="000E3A05"/>
    <w:rsid w:val="00121DBC"/>
    <w:rsid w:val="0012665B"/>
    <w:rsid w:val="00174C97"/>
    <w:rsid w:val="001832A5"/>
    <w:rsid w:val="001C3F9C"/>
    <w:rsid w:val="001E584B"/>
    <w:rsid w:val="001F2934"/>
    <w:rsid w:val="002003C0"/>
    <w:rsid w:val="00216A9A"/>
    <w:rsid w:val="00314A38"/>
    <w:rsid w:val="00320DC1"/>
    <w:rsid w:val="0033116D"/>
    <w:rsid w:val="0046552E"/>
    <w:rsid w:val="004E52AF"/>
    <w:rsid w:val="005002CC"/>
    <w:rsid w:val="0051381E"/>
    <w:rsid w:val="005B569B"/>
    <w:rsid w:val="005E1A88"/>
    <w:rsid w:val="006032D5"/>
    <w:rsid w:val="00620128"/>
    <w:rsid w:val="00674BB9"/>
    <w:rsid w:val="006D4F16"/>
    <w:rsid w:val="006E1445"/>
    <w:rsid w:val="006F4ACC"/>
    <w:rsid w:val="00736D38"/>
    <w:rsid w:val="00743591"/>
    <w:rsid w:val="00743C6E"/>
    <w:rsid w:val="00764995"/>
    <w:rsid w:val="00771B3B"/>
    <w:rsid w:val="007F0DD6"/>
    <w:rsid w:val="00800DDF"/>
    <w:rsid w:val="00812BF5"/>
    <w:rsid w:val="00853472"/>
    <w:rsid w:val="0086600A"/>
    <w:rsid w:val="008A5256"/>
    <w:rsid w:val="009F261D"/>
    <w:rsid w:val="00A10024"/>
    <w:rsid w:val="00A268DC"/>
    <w:rsid w:val="00A31F5F"/>
    <w:rsid w:val="00A50EFC"/>
    <w:rsid w:val="00B354EE"/>
    <w:rsid w:val="00C035C6"/>
    <w:rsid w:val="00C66144"/>
    <w:rsid w:val="00D2012C"/>
    <w:rsid w:val="00D21EDD"/>
    <w:rsid w:val="00D905A5"/>
    <w:rsid w:val="00DB142A"/>
    <w:rsid w:val="00DB6759"/>
    <w:rsid w:val="00E640FE"/>
    <w:rsid w:val="00E9120E"/>
    <w:rsid w:val="00EF71EF"/>
    <w:rsid w:val="00F2110E"/>
    <w:rsid w:val="00F26B13"/>
    <w:rsid w:val="00F34FB4"/>
    <w:rsid w:val="00F84417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64F187-8045-4E3B-9791-EE2F7C79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0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0D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86600A"/>
    <w:pPr>
      <w:widowControl w:val="0"/>
      <w:jc w:val="both"/>
    </w:pPr>
  </w:style>
  <w:style w:type="paragraph" w:styleId="a6">
    <w:name w:val="List Paragraph"/>
    <w:basedOn w:val="a"/>
    <w:uiPriority w:val="34"/>
    <w:qFormat/>
    <w:rsid w:val="000356CC"/>
    <w:pPr>
      <w:ind w:leftChars="400" w:left="840"/>
    </w:pPr>
  </w:style>
  <w:style w:type="paragraph" w:styleId="a7">
    <w:name w:val="Subtitle"/>
    <w:basedOn w:val="a"/>
    <w:next w:val="a"/>
    <w:link w:val="a8"/>
    <w:uiPriority w:val="11"/>
    <w:qFormat/>
    <w:rsid w:val="0076499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764995"/>
    <w:rPr>
      <w:rFonts w:asciiTheme="majorHAnsi" w:eastAsia="ＭＳ ゴシック" w:hAnsiTheme="majorHAnsi" w:cstheme="majorBidi"/>
      <w:sz w:val="24"/>
      <w:szCs w:val="24"/>
    </w:rPr>
  </w:style>
  <w:style w:type="character" w:styleId="a9">
    <w:name w:val="Hyperlink"/>
    <w:basedOn w:val="a0"/>
    <w:uiPriority w:val="99"/>
    <w:unhideWhenUsed/>
    <w:rsid w:val="0033116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F4A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F4ACC"/>
  </w:style>
  <w:style w:type="paragraph" w:styleId="ac">
    <w:name w:val="footer"/>
    <w:basedOn w:val="a"/>
    <w:link w:val="ad"/>
    <w:uiPriority w:val="99"/>
    <w:unhideWhenUsed/>
    <w:rsid w:val="006F4A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F4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5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6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9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0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43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12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07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9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03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url?sa=i&amp;rct=j&amp;q=&amp;esrc=s&amp;source=images&amp;cd=&amp;cad=rja&amp;uact=8&amp;ved=0ahUKEwjll8Cxn_TXAhVGyLwKHYCNARYQjRwIBw&amp;url=http://tozansyarinia.seesaa.net/article/422516545.html&amp;psig=AOvVaw1o34mUW9h6uMZHLzi4NMLA&amp;ust=1512610442693186" TargetMode="External"/><Relationship Id="rId13" Type="http://schemas.openxmlformats.org/officeDocument/2006/relationships/hyperlink" Target="mailto:ishizaki.t@jasmine.ocn.ne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hyperlink" Target="http://www.kodomomura.com/access.html" TargetMode="Externa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yasuko shimada</dc:creator>
  <cp:lastModifiedBy>石崎卓</cp:lastModifiedBy>
  <cp:revision>11</cp:revision>
  <cp:lastPrinted>2017-12-26T14:42:00Z</cp:lastPrinted>
  <dcterms:created xsi:type="dcterms:W3CDTF">2017-12-15T07:38:00Z</dcterms:created>
  <dcterms:modified xsi:type="dcterms:W3CDTF">2017-12-26T14:43:00Z</dcterms:modified>
</cp:coreProperties>
</file>